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82872" w:rsidRDefault="00DC7830" w:rsidP="00DC7830">
      <w:pPr>
        <w:jc w:val="center"/>
        <w:rPr>
          <w:b/>
          <w:color w:val="C00000"/>
          <w:sz w:val="52"/>
          <w:szCs w:val="52"/>
          <w:lang w:val="uk-UA"/>
        </w:rPr>
      </w:pPr>
      <w:r w:rsidRPr="00582872">
        <w:rPr>
          <w:b/>
          <w:color w:val="C00000"/>
          <w:sz w:val="52"/>
          <w:szCs w:val="52"/>
        </w:rPr>
        <w:t xml:space="preserve">Знай, </w:t>
      </w:r>
      <w:proofErr w:type="spellStart"/>
      <w:r w:rsidRPr="00582872">
        <w:rPr>
          <w:b/>
          <w:color w:val="C00000"/>
          <w:sz w:val="52"/>
          <w:szCs w:val="52"/>
        </w:rPr>
        <w:t>кра</w:t>
      </w:r>
      <w:proofErr w:type="spellEnd"/>
      <w:r w:rsidRPr="00582872">
        <w:rPr>
          <w:b/>
          <w:color w:val="C00000"/>
          <w:sz w:val="52"/>
          <w:szCs w:val="52"/>
          <w:lang w:val="uk-UA"/>
        </w:rPr>
        <w:t>ї</w:t>
      </w:r>
      <w:r w:rsidRPr="00582872">
        <w:rPr>
          <w:b/>
          <w:color w:val="C00000"/>
          <w:sz w:val="52"/>
          <w:szCs w:val="52"/>
        </w:rPr>
        <w:t>но!</w:t>
      </w:r>
    </w:p>
    <w:p w:rsidR="00DC7830" w:rsidRPr="00582872" w:rsidRDefault="00DC7830" w:rsidP="00DC7830">
      <w:pPr>
        <w:jc w:val="center"/>
        <w:rPr>
          <w:b/>
          <w:color w:val="002060"/>
          <w:sz w:val="36"/>
          <w:szCs w:val="36"/>
          <w:lang w:val="uk-UA"/>
        </w:rPr>
      </w:pPr>
      <w:r w:rsidRPr="00582872">
        <w:rPr>
          <w:b/>
          <w:color w:val="002060"/>
          <w:sz w:val="36"/>
          <w:szCs w:val="36"/>
          <w:lang w:val="uk-UA"/>
        </w:rPr>
        <w:t>Знай, знай, рідний край!</w:t>
      </w:r>
    </w:p>
    <w:p w:rsidR="00DC7830" w:rsidRPr="00582872" w:rsidRDefault="00DC7830" w:rsidP="00DC7830">
      <w:pPr>
        <w:jc w:val="center"/>
        <w:rPr>
          <w:b/>
          <w:color w:val="002060"/>
          <w:sz w:val="36"/>
          <w:szCs w:val="36"/>
          <w:lang w:val="uk-UA"/>
        </w:rPr>
      </w:pPr>
      <w:r w:rsidRPr="00582872">
        <w:rPr>
          <w:b/>
          <w:color w:val="002060"/>
          <w:sz w:val="36"/>
          <w:szCs w:val="36"/>
          <w:lang w:val="uk-UA"/>
        </w:rPr>
        <w:t>Не покину я тебе.</w:t>
      </w:r>
    </w:p>
    <w:p w:rsidR="00DC7830" w:rsidRPr="00582872" w:rsidRDefault="00DC7830" w:rsidP="00DC7830">
      <w:pPr>
        <w:jc w:val="center"/>
        <w:rPr>
          <w:b/>
          <w:color w:val="002060"/>
          <w:sz w:val="36"/>
          <w:szCs w:val="36"/>
        </w:rPr>
      </w:pPr>
      <w:r w:rsidRPr="00582872">
        <w:rPr>
          <w:b/>
          <w:color w:val="002060"/>
          <w:sz w:val="36"/>
          <w:szCs w:val="36"/>
          <w:lang w:val="uk-UA"/>
        </w:rPr>
        <w:t>Тому, що тут моя родина</w:t>
      </w:r>
      <w:r w:rsidRPr="00582872">
        <w:rPr>
          <w:b/>
          <w:color w:val="002060"/>
          <w:sz w:val="36"/>
          <w:szCs w:val="36"/>
        </w:rPr>
        <w:t>.</w:t>
      </w:r>
    </w:p>
    <w:p w:rsidR="00DC7830" w:rsidRPr="00582872" w:rsidRDefault="00DC7830" w:rsidP="00DC7830">
      <w:pPr>
        <w:jc w:val="center"/>
        <w:rPr>
          <w:b/>
          <w:color w:val="002060"/>
          <w:sz w:val="36"/>
          <w:szCs w:val="36"/>
        </w:rPr>
      </w:pPr>
      <w:r w:rsidRPr="00582872">
        <w:rPr>
          <w:b/>
          <w:color w:val="002060"/>
          <w:sz w:val="36"/>
          <w:szCs w:val="36"/>
        </w:rPr>
        <w:t xml:space="preserve">Тому, </w:t>
      </w:r>
      <w:proofErr w:type="spellStart"/>
      <w:r w:rsidRPr="00582872">
        <w:rPr>
          <w:b/>
          <w:color w:val="002060"/>
          <w:sz w:val="36"/>
          <w:szCs w:val="36"/>
        </w:rPr>
        <w:t>що</w:t>
      </w:r>
      <w:proofErr w:type="spellEnd"/>
      <w:r w:rsidRPr="00582872">
        <w:rPr>
          <w:b/>
          <w:color w:val="002060"/>
          <w:sz w:val="36"/>
          <w:szCs w:val="36"/>
        </w:rPr>
        <w:t xml:space="preserve"> тут </w:t>
      </w:r>
      <w:proofErr w:type="gramStart"/>
      <w:r w:rsidRPr="00582872">
        <w:rPr>
          <w:b/>
          <w:color w:val="002060"/>
          <w:sz w:val="36"/>
          <w:szCs w:val="36"/>
        </w:rPr>
        <w:t>росте</w:t>
      </w:r>
      <w:proofErr w:type="gramEnd"/>
      <w:r w:rsidRPr="00582872">
        <w:rPr>
          <w:b/>
          <w:color w:val="002060"/>
          <w:sz w:val="36"/>
          <w:szCs w:val="36"/>
        </w:rPr>
        <w:t xml:space="preserve"> калина.</w:t>
      </w:r>
    </w:p>
    <w:p w:rsidR="00DC7830" w:rsidRPr="00582872" w:rsidRDefault="00DC7830" w:rsidP="00DC7830">
      <w:pPr>
        <w:jc w:val="center"/>
        <w:rPr>
          <w:b/>
          <w:color w:val="002060"/>
          <w:sz w:val="36"/>
          <w:szCs w:val="36"/>
        </w:rPr>
      </w:pPr>
      <w:r w:rsidRPr="00582872">
        <w:rPr>
          <w:b/>
          <w:color w:val="002060"/>
          <w:sz w:val="36"/>
          <w:szCs w:val="36"/>
        </w:rPr>
        <w:t xml:space="preserve">Тобою буду </w:t>
      </w:r>
      <w:proofErr w:type="spellStart"/>
      <w:r w:rsidRPr="00582872">
        <w:rPr>
          <w:b/>
          <w:color w:val="002060"/>
          <w:sz w:val="36"/>
          <w:szCs w:val="36"/>
        </w:rPr>
        <w:t>милуватись</w:t>
      </w:r>
      <w:proofErr w:type="spellEnd"/>
      <w:r w:rsidRPr="00582872">
        <w:rPr>
          <w:b/>
          <w:color w:val="002060"/>
          <w:sz w:val="36"/>
          <w:szCs w:val="36"/>
        </w:rPr>
        <w:t>.</w:t>
      </w:r>
    </w:p>
    <w:p w:rsidR="00DC7830" w:rsidRPr="00582872" w:rsidRDefault="00DC7830" w:rsidP="00DC7830">
      <w:pPr>
        <w:jc w:val="center"/>
        <w:rPr>
          <w:b/>
          <w:color w:val="002060"/>
          <w:sz w:val="36"/>
          <w:szCs w:val="36"/>
        </w:rPr>
      </w:pPr>
      <w:r w:rsidRPr="00582872">
        <w:rPr>
          <w:b/>
          <w:color w:val="002060"/>
          <w:sz w:val="36"/>
          <w:szCs w:val="36"/>
        </w:rPr>
        <w:t xml:space="preserve">Тобою буду я </w:t>
      </w:r>
      <w:proofErr w:type="spellStart"/>
      <w:r w:rsidRPr="00582872">
        <w:rPr>
          <w:b/>
          <w:color w:val="002060"/>
          <w:sz w:val="36"/>
          <w:szCs w:val="36"/>
        </w:rPr>
        <w:t>пишатись</w:t>
      </w:r>
      <w:proofErr w:type="spellEnd"/>
      <w:r w:rsidRPr="00582872">
        <w:rPr>
          <w:b/>
          <w:color w:val="002060"/>
          <w:sz w:val="36"/>
          <w:szCs w:val="36"/>
        </w:rPr>
        <w:t>.</w:t>
      </w:r>
    </w:p>
    <w:p w:rsidR="00DC7830" w:rsidRPr="00582872" w:rsidRDefault="00DC7830" w:rsidP="00DC7830">
      <w:pPr>
        <w:jc w:val="center"/>
        <w:rPr>
          <w:b/>
          <w:color w:val="002060"/>
          <w:sz w:val="36"/>
          <w:szCs w:val="36"/>
        </w:rPr>
      </w:pPr>
      <w:r w:rsidRPr="00582872">
        <w:rPr>
          <w:b/>
          <w:color w:val="002060"/>
          <w:sz w:val="36"/>
          <w:szCs w:val="36"/>
        </w:rPr>
        <w:t xml:space="preserve">Тому, </w:t>
      </w:r>
      <w:proofErr w:type="spellStart"/>
      <w:r w:rsidRPr="00582872">
        <w:rPr>
          <w:b/>
          <w:color w:val="002060"/>
          <w:sz w:val="36"/>
          <w:szCs w:val="36"/>
        </w:rPr>
        <w:t>що</w:t>
      </w:r>
      <w:proofErr w:type="spellEnd"/>
      <w:r w:rsidRPr="00582872">
        <w:rPr>
          <w:b/>
          <w:color w:val="002060"/>
          <w:sz w:val="36"/>
          <w:szCs w:val="36"/>
        </w:rPr>
        <w:t xml:space="preserve"> я </w:t>
      </w:r>
      <w:proofErr w:type="gramStart"/>
      <w:r w:rsidRPr="00582872">
        <w:rPr>
          <w:b/>
          <w:color w:val="002060"/>
          <w:sz w:val="36"/>
          <w:szCs w:val="36"/>
        </w:rPr>
        <w:t>–</w:t>
      </w:r>
      <w:proofErr w:type="spellStart"/>
      <w:r w:rsidRPr="00582872">
        <w:rPr>
          <w:b/>
          <w:color w:val="002060"/>
          <w:sz w:val="36"/>
          <w:szCs w:val="36"/>
        </w:rPr>
        <w:t>т</w:t>
      </w:r>
      <w:proofErr w:type="gramEnd"/>
      <w:r w:rsidRPr="00582872">
        <w:rPr>
          <w:b/>
          <w:color w:val="002060"/>
          <w:sz w:val="36"/>
          <w:szCs w:val="36"/>
        </w:rPr>
        <w:t>воэ</w:t>
      </w:r>
      <w:proofErr w:type="spellEnd"/>
      <w:r w:rsidRPr="00582872">
        <w:rPr>
          <w:b/>
          <w:color w:val="002060"/>
          <w:sz w:val="36"/>
          <w:szCs w:val="36"/>
        </w:rPr>
        <w:t xml:space="preserve"> нас</w:t>
      </w:r>
      <w:r w:rsidRPr="00582872">
        <w:rPr>
          <w:b/>
          <w:color w:val="002060"/>
          <w:sz w:val="36"/>
          <w:szCs w:val="36"/>
          <w:lang w:val="uk-UA"/>
        </w:rPr>
        <w:t>і</w:t>
      </w:r>
      <w:proofErr w:type="spellStart"/>
      <w:r w:rsidRPr="00582872">
        <w:rPr>
          <w:b/>
          <w:color w:val="002060"/>
          <w:sz w:val="36"/>
          <w:szCs w:val="36"/>
        </w:rPr>
        <w:t>ння</w:t>
      </w:r>
      <w:proofErr w:type="spellEnd"/>
      <w:r w:rsidRPr="00582872">
        <w:rPr>
          <w:b/>
          <w:color w:val="002060"/>
          <w:sz w:val="36"/>
          <w:szCs w:val="36"/>
        </w:rPr>
        <w:t>!</w:t>
      </w:r>
    </w:p>
    <w:p w:rsidR="00DC7830" w:rsidRPr="00582872" w:rsidRDefault="00DC7830" w:rsidP="00DC7830">
      <w:pPr>
        <w:jc w:val="center"/>
        <w:rPr>
          <w:b/>
          <w:color w:val="002060"/>
          <w:sz w:val="36"/>
          <w:szCs w:val="36"/>
          <w:lang w:val="uk-UA"/>
        </w:rPr>
      </w:pPr>
      <w:r w:rsidRPr="00582872">
        <w:rPr>
          <w:b/>
          <w:color w:val="002060"/>
          <w:sz w:val="36"/>
          <w:szCs w:val="36"/>
        </w:rPr>
        <w:t xml:space="preserve">Тому, </w:t>
      </w:r>
      <w:proofErr w:type="spellStart"/>
      <w:r w:rsidRPr="00582872">
        <w:rPr>
          <w:b/>
          <w:color w:val="002060"/>
          <w:sz w:val="36"/>
          <w:szCs w:val="36"/>
        </w:rPr>
        <w:t>що</w:t>
      </w:r>
      <w:proofErr w:type="spellEnd"/>
      <w:r w:rsidRPr="00582872">
        <w:rPr>
          <w:b/>
          <w:color w:val="002060"/>
          <w:sz w:val="36"/>
          <w:szCs w:val="36"/>
        </w:rPr>
        <w:t xml:space="preserve"> </w:t>
      </w:r>
      <w:proofErr w:type="spellStart"/>
      <w:r w:rsidRPr="00582872">
        <w:rPr>
          <w:b/>
          <w:color w:val="002060"/>
          <w:sz w:val="36"/>
          <w:szCs w:val="36"/>
        </w:rPr>
        <w:t>т</w:t>
      </w:r>
      <w:proofErr w:type="gramStart"/>
      <w:r w:rsidRPr="00582872">
        <w:rPr>
          <w:b/>
          <w:color w:val="002060"/>
          <w:sz w:val="36"/>
          <w:szCs w:val="36"/>
        </w:rPr>
        <w:t>и</w:t>
      </w:r>
      <w:proofErr w:type="spellEnd"/>
      <w:r w:rsidRPr="00582872">
        <w:rPr>
          <w:b/>
          <w:color w:val="002060"/>
          <w:sz w:val="36"/>
          <w:szCs w:val="36"/>
        </w:rPr>
        <w:t>-</w:t>
      </w:r>
      <w:proofErr w:type="gramEnd"/>
      <w:r w:rsidRPr="00582872">
        <w:rPr>
          <w:b/>
          <w:color w:val="002060"/>
          <w:sz w:val="36"/>
          <w:szCs w:val="36"/>
        </w:rPr>
        <w:t xml:space="preserve"> мо</w:t>
      </w:r>
      <w:r w:rsidRPr="00582872">
        <w:rPr>
          <w:b/>
          <w:color w:val="002060"/>
          <w:sz w:val="36"/>
          <w:szCs w:val="36"/>
          <w:lang w:val="uk-UA"/>
        </w:rPr>
        <w:t>є</w:t>
      </w:r>
      <w:r w:rsidRPr="00582872">
        <w:rPr>
          <w:b/>
          <w:color w:val="002060"/>
          <w:sz w:val="36"/>
          <w:szCs w:val="36"/>
        </w:rPr>
        <w:t xml:space="preserve"> </w:t>
      </w:r>
      <w:proofErr w:type="spellStart"/>
      <w:r w:rsidRPr="00582872">
        <w:rPr>
          <w:b/>
          <w:color w:val="002060"/>
          <w:sz w:val="36"/>
          <w:szCs w:val="36"/>
        </w:rPr>
        <w:t>кор</w:t>
      </w:r>
      <w:proofErr w:type="spellEnd"/>
      <w:r w:rsidRPr="00582872">
        <w:rPr>
          <w:b/>
          <w:color w:val="002060"/>
          <w:sz w:val="36"/>
          <w:szCs w:val="36"/>
          <w:lang w:val="uk-UA"/>
        </w:rPr>
        <w:t>і</w:t>
      </w:r>
      <w:proofErr w:type="spellStart"/>
      <w:r w:rsidRPr="00582872">
        <w:rPr>
          <w:b/>
          <w:color w:val="002060"/>
          <w:sz w:val="36"/>
          <w:szCs w:val="36"/>
        </w:rPr>
        <w:t>ння</w:t>
      </w:r>
      <w:proofErr w:type="spellEnd"/>
      <w:r w:rsidRPr="00582872">
        <w:rPr>
          <w:b/>
          <w:color w:val="002060"/>
          <w:sz w:val="36"/>
          <w:szCs w:val="36"/>
          <w:lang w:val="uk-UA"/>
        </w:rPr>
        <w:t>!</w:t>
      </w:r>
    </w:p>
    <w:p w:rsidR="00DC7830" w:rsidRPr="00582872" w:rsidRDefault="00DC7830" w:rsidP="00DC7830">
      <w:pPr>
        <w:jc w:val="center"/>
        <w:rPr>
          <w:b/>
          <w:color w:val="002060"/>
          <w:sz w:val="36"/>
          <w:szCs w:val="36"/>
          <w:lang w:val="uk-UA"/>
        </w:rPr>
      </w:pPr>
      <w:r w:rsidRPr="00582872">
        <w:rPr>
          <w:b/>
          <w:color w:val="002060"/>
          <w:sz w:val="36"/>
          <w:szCs w:val="36"/>
          <w:lang w:val="uk-UA"/>
        </w:rPr>
        <w:t>Тебе я люблю, люблю тебе,</w:t>
      </w:r>
    </w:p>
    <w:p w:rsidR="00DC7830" w:rsidRPr="00582872" w:rsidRDefault="00DC7830" w:rsidP="00DC7830">
      <w:pPr>
        <w:jc w:val="center"/>
        <w:rPr>
          <w:b/>
          <w:color w:val="002060"/>
          <w:sz w:val="36"/>
          <w:szCs w:val="36"/>
          <w:lang w:val="uk-UA"/>
        </w:rPr>
      </w:pPr>
      <w:r w:rsidRPr="00582872">
        <w:rPr>
          <w:b/>
          <w:color w:val="002060"/>
          <w:sz w:val="36"/>
          <w:szCs w:val="36"/>
          <w:lang w:val="uk-UA"/>
        </w:rPr>
        <w:t>І ти люби мене, країно!</w:t>
      </w:r>
    </w:p>
    <w:p w:rsidR="00DC7830" w:rsidRPr="00582872" w:rsidRDefault="00DC7830" w:rsidP="00DC7830">
      <w:pPr>
        <w:jc w:val="center"/>
        <w:rPr>
          <w:b/>
          <w:color w:val="002060"/>
          <w:sz w:val="36"/>
          <w:szCs w:val="36"/>
          <w:lang w:val="uk-UA"/>
        </w:rPr>
      </w:pPr>
      <w:r w:rsidRPr="00582872">
        <w:rPr>
          <w:b/>
          <w:color w:val="002060"/>
          <w:sz w:val="36"/>
          <w:szCs w:val="36"/>
          <w:lang w:val="uk-UA"/>
        </w:rPr>
        <w:t xml:space="preserve">Тому, Що я-твоє насіння, </w:t>
      </w:r>
    </w:p>
    <w:p w:rsidR="00DC7830" w:rsidRPr="00582872" w:rsidRDefault="00DC7830" w:rsidP="00DC7830">
      <w:pPr>
        <w:jc w:val="center"/>
        <w:rPr>
          <w:b/>
          <w:color w:val="002060"/>
          <w:sz w:val="36"/>
          <w:szCs w:val="36"/>
          <w:lang w:val="uk-UA"/>
        </w:rPr>
      </w:pPr>
      <w:r w:rsidRPr="00582872">
        <w:rPr>
          <w:b/>
          <w:color w:val="002060"/>
          <w:sz w:val="36"/>
          <w:szCs w:val="36"/>
          <w:lang w:val="uk-UA"/>
        </w:rPr>
        <w:t>Тому, що я-твоя дитина!</w:t>
      </w:r>
    </w:p>
    <w:p w:rsidR="00DC7830" w:rsidRPr="00582872" w:rsidRDefault="00DC7830" w:rsidP="00DC7830">
      <w:pPr>
        <w:jc w:val="center"/>
        <w:rPr>
          <w:b/>
          <w:color w:val="002060"/>
          <w:sz w:val="36"/>
          <w:szCs w:val="36"/>
          <w:lang w:val="uk-UA"/>
        </w:rPr>
      </w:pPr>
      <w:r w:rsidRPr="00582872">
        <w:rPr>
          <w:b/>
          <w:color w:val="002060"/>
          <w:sz w:val="36"/>
          <w:szCs w:val="36"/>
          <w:lang w:val="uk-UA"/>
        </w:rPr>
        <w:t>Твої поля безмежні.</w:t>
      </w:r>
    </w:p>
    <w:p w:rsidR="00DC7830" w:rsidRPr="00582872" w:rsidRDefault="00DC7830" w:rsidP="00DC7830">
      <w:pPr>
        <w:jc w:val="center"/>
        <w:rPr>
          <w:b/>
          <w:color w:val="002060"/>
          <w:sz w:val="36"/>
          <w:szCs w:val="36"/>
          <w:lang w:val="uk-UA"/>
        </w:rPr>
      </w:pPr>
      <w:proofErr w:type="spellStart"/>
      <w:r w:rsidRPr="00582872">
        <w:rPr>
          <w:b/>
          <w:color w:val="002060"/>
          <w:sz w:val="36"/>
          <w:szCs w:val="36"/>
          <w:lang w:val="uk-UA"/>
        </w:rPr>
        <w:t>Вкрашають</w:t>
      </w:r>
      <w:proofErr w:type="spellEnd"/>
      <w:r w:rsidRPr="00582872">
        <w:rPr>
          <w:b/>
          <w:color w:val="002060"/>
          <w:sz w:val="36"/>
          <w:szCs w:val="36"/>
          <w:lang w:val="uk-UA"/>
        </w:rPr>
        <w:t xml:space="preserve"> тебе, люба, </w:t>
      </w:r>
    </w:p>
    <w:p w:rsidR="00DC7830" w:rsidRPr="00582872" w:rsidRDefault="00DC7830" w:rsidP="00DC7830">
      <w:pPr>
        <w:jc w:val="center"/>
        <w:rPr>
          <w:b/>
          <w:color w:val="002060"/>
          <w:sz w:val="36"/>
          <w:szCs w:val="36"/>
          <w:lang w:val="uk-UA"/>
        </w:rPr>
      </w:pPr>
      <w:r w:rsidRPr="00582872">
        <w:rPr>
          <w:b/>
          <w:color w:val="002060"/>
          <w:sz w:val="36"/>
          <w:szCs w:val="36"/>
          <w:lang w:val="uk-UA"/>
        </w:rPr>
        <w:t>Моя ти, Україно!</w:t>
      </w:r>
    </w:p>
    <w:p w:rsidR="00DC7830" w:rsidRPr="00582872" w:rsidRDefault="00582872" w:rsidP="00DC7830">
      <w:pPr>
        <w:jc w:val="center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  <w:lang w:val="uk-UA"/>
        </w:rPr>
        <w:t xml:space="preserve">                                      </w:t>
      </w:r>
      <w:r w:rsidR="00DC7830" w:rsidRPr="00582872">
        <w:rPr>
          <w:b/>
          <w:color w:val="00B050"/>
          <w:sz w:val="36"/>
          <w:szCs w:val="36"/>
          <w:lang w:val="uk-UA"/>
        </w:rPr>
        <w:t xml:space="preserve">Автор: </w:t>
      </w:r>
      <w:proofErr w:type="spellStart"/>
      <w:r w:rsidR="00DC7830" w:rsidRPr="00582872">
        <w:rPr>
          <w:b/>
          <w:color w:val="00B050"/>
          <w:sz w:val="36"/>
          <w:szCs w:val="36"/>
          <w:lang w:val="uk-UA"/>
        </w:rPr>
        <w:t>Мустафін</w:t>
      </w:r>
      <w:proofErr w:type="spellEnd"/>
      <w:r w:rsidR="00DC7830" w:rsidRPr="00582872">
        <w:rPr>
          <w:b/>
          <w:color w:val="00B050"/>
          <w:sz w:val="36"/>
          <w:szCs w:val="36"/>
          <w:lang w:val="uk-UA"/>
        </w:rPr>
        <w:t xml:space="preserve"> Данило, </w:t>
      </w:r>
      <w:proofErr w:type="spellStart"/>
      <w:r w:rsidR="00DC7830" w:rsidRPr="00582872">
        <w:rPr>
          <w:b/>
          <w:color w:val="00B050"/>
          <w:sz w:val="36"/>
          <w:szCs w:val="36"/>
        </w:rPr>
        <w:t>учень</w:t>
      </w:r>
      <w:proofErr w:type="spellEnd"/>
      <w:r w:rsidR="00DC7830" w:rsidRPr="00582872">
        <w:rPr>
          <w:b/>
          <w:color w:val="00B050"/>
          <w:sz w:val="36"/>
          <w:szCs w:val="36"/>
        </w:rPr>
        <w:t xml:space="preserve"> 5 </w:t>
      </w:r>
      <w:proofErr w:type="spellStart"/>
      <w:r w:rsidR="00DC7830" w:rsidRPr="00582872">
        <w:rPr>
          <w:b/>
          <w:color w:val="00B050"/>
          <w:sz w:val="36"/>
          <w:szCs w:val="36"/>
        </w:rPr>
        <w:t>класу</w:t>
      </w:r>
      <w:proofErr w:type="spellEnd"/>
      <w:r w:rsidR="00DC7830" w:rsidRPr="00582872">
        <w:rPr>
          <w:b/>
          <w:color w:val="00B050"/>
          <w:sz w:val="36"/>
          <w:szCs w:val="36"/>
        </w:rPr>
        <w:t>.</w:t>
      </w:r>
    </w:p>
    <w:sectPr w:rsidR="00DC7830" w:rsidRPr="00582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08"/>
  <w:characterSpacingControl w:val="doNotCompress"/>
  <w:compat>
    <w:useFELayout/>
  </w:compat>
  <w:rsids>
    <w:rsidRoot w:val="00DC7830"/>
    <w:rsid w:val="00582872"/>
    <w:rsid w:val="00DC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378</Characters>
  <Application>Microsoft Office Word</Application>
  <DocSecurity>0</DocSecurity>
  <Lines>3</Lines>
  <Paragraphs>1</Paragraphs>
  <ScaleCrop>false</ScaleCrop>
  <Company>Grizli777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2013-01-03T18:22:00Z</dcterms:created>
  <dcterms:modified xsi:type="dcterms:W3CDTF">2013-01-03T18:30:00Z</dcterms:modified>
</cp:coreProperties>
</file>